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e4db73" w14:textId="fe4db73">
      <w:pPr>
        <w:spacing w:after="0"/>
        <w:ind w:left="0"/>
        <w:jc w:val="left"/>
        <w15:collapsed w:val="false"/>
      </w:pPr>
      <w:r>
        <w:rPr>
          <w:rFonts w:ascii="Consolas"/>
          <w:b w:val="false"/>
          <w:i w:val="false"/>
          <w:color w:val="000000"/>
          <w:sz w:val="20"/>
        </w:rPr>
        <w:t>
				</w:t>
      </w:r>
      <w:r>
        <w:drawing>
          <wp:inline distT="0" distB="0" distL="0" distR="0">
            <wp:extent cx="19050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nsolas"/>
          <w:b w:val="false"/>
          <w:i w:val="false"/>
          <w:color w:val="000000"/>
          <w:sz w:val="20"/>
        </w:rPr>
        <w:t>
					</w:t>
      </w:r>
    </w:p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>Об утверждении стандарта государственной услуги "Предоставление земельного участка для строительства объекта в черте населенного пункта"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Приказ и.о. Министра национальной экономики Республики Казахстан от 27 марта 2015 года № 270. Зарегистрирован в Министерстве юстиции Республики Казахстан 15 мая 2015 года № 11051.</w:t>
      </w:r>
    </w:p>
    <w:p>
      <w:pPr>
        <w:spacing w:after="0"/>
        <w:ind w:left="0"/>
        <w:jc w:val="left"/>
      </w:pPr>
      <w:bookmarkStart w:name="z2" w:id="0"/>
      <w:r>
        <w:rPr>
          <w:rFonts w:ascii="Consolas"/>
          <w:b w:val="false"/>
          <w:i w:val="false"/>
          <w:color w:val="000000"/>
          <w:sz w:val="20"/>
        </w:rPr>
        <w:t xml:space="preserve">
      В соответствии с подпунктом 1) </w:t>
      </w:r>
      <w:r>
        <w:rPr>
          <w:rFonts w:ascii="Consolas"/>
          <w:b w:val="false"/>
          <w:i w:val="false"/>
          <w:color w:val="000000"/>
          <w:sz w:val="20"/>
        </w:rPr>
        <w:t>статьи 10</w:t>
      </w:r>
      <w:r>
        <w:rPr>
          <w:rFonts w:ascii="Consolas"/>
          <w:b w:val="false"/>
          <w:i w:val="false"/>
          <w:color w:val="000000"/>
          <w:sz w:val="20"/>
        </w:rPr>
        <w:t xml:space="preserve"> Закона Республики Казахстан от 15 апреля 2013 года "О государственных услугах",</w:t>
      </w:r>
      <w:r>
        <w:rPr>
          <w:rFonts w:ascii="Consolas"/>
          <w:b/>
          <w:i w:val="false"/>
          <w:color w:val="000000"/>
          <w:sz w:val="20"/>
        </w:rPr>
        <w:t>ПРИКАЗЫВАЮ</w:t>
      </w:r>
      <w:r>
        <w:rPr>
          <w:rFonts w:ascii="Consolas"/>
          <w:b/>
          <w:i w:val="false"/>
          <w:color w:val="000000"/>
          <w:sz w:val="20"/>
        </w:rPr>
        <w:t>:</w:t>
      </w:r>
    </w:p>
    <w:bookmarkEnd w:id="0"/>
    <w:bookmarkStart w:name="z3" w:id="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1. Утвердить прилагаемый </w:t>
      </w:r>
      <w:r>
        <w:rPr>
          <w:rFonts w:ascii="Consolas"/>
          <w:b w:val="false"/>
          <w:i w:val="false"/>
          <w:color w:val="000000"/>
          <w:sz w:val="20"/>
        </w:rPr>
        <w:t>стандарт</w:t>
      </w:r>
      <w:r>
        <w:rPr>
          <w:rFonts w:ascii="Consolas"/>
          <w:b w:val="false"/>
          <w:i w:val="false"/>
          <w:color w:val="000000"/>
          <w:sz w:val="20"/>
        </w:rPr>
        <w:t xml:space="preserve"> государственной услуги "Предоставление земельного участка для строительства объекта в черте населенного пункта".</w:t>
      </w:r>
    </w:p>
    <w:bookmarkEnd w:id="1"/>
    <w:bookmarkStart w:name="z4" w:id="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2. Комитету по делам строительства, жилищно-коммунального хозяйства и управления земельными ресурсами Министерства национальной экономики Республики Казахстан обеспечить в установленном законодательством порядке:</w:t>
      </w:r>
    </w:p>
    <w:bookmarkEnd w:id="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2) в течении десяти календарных дней после государственной регистрации настоящего приказа его направление на официальное опубликование в периодических печатных изданиях и в информационно-правовой системе "Әділет";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3) размещение настоящего приказа на интернет-ресурсе Министерства национальной экономики Республики Казахстан.</w:t>
      </w:r>
    </w:p>
    <w:bookmarkStart w:name="z5" w:id="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3. Контроль за исполнением настоящего приказа возложить на курирующего вице-министра национальной экономики Республики Казахстан.</w:t>
      </w:r>
    </w:p>
    <w:bookmarkEnd w:id="3"/>
    <w:bookmarkStart w:name="z6" w:id="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57"/>
        <w:gridCol w:w="7143"/>
      </w:tblGrid>
      <w:tr>
        <w:trPr>
          <w:trHeight w:val="30" w:hRule="atLeast"/>
        </w:trPr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Исполняющий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обязанности Министра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М. Кусаинов</w:t>
            </w:r>
          </w:p>
        </w:tc>
      </w:tr>
    </w:tbl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"СОГЛАСОВАН"  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Министр по инвестициям и развитию  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Республики Казахстан  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___________________ А. Исекешев  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13 апреля 2015 года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приказом исполняющего обязанности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Министра национальной экономики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от 27 марта 2015 года № 270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Стандарт государственной услуги</w:t>
      </w:r>
      <w:r>
        <w:br/>
      </w:r>
      <w:r>
        <w:rPr>
          <w:rFonts w:ascii="Consolas"/>
          <w:b/>
          <w:i w:val="false"/>
          <w:color w:val="000000"/>
        </w:rPr>
        <w:t>"Предоставление земельного участка для строительства объекта</w:t>
      </w:r>
      <w:r>
        <w:br/>
      </w:r>
      <w:r>
        <w:rPr>
          <w:rFonts w:ascii="Consolas"/>
          <w:b/>
          <w:i w:val="false"/>
          <w:color w:val="000000"/>
        </w:rPr>
        <w:t>в черте населенного пункта"</w:t>
      </w:r>
      <w:r>
        <w:br/>
      </w:r>
      <w:r>
        <w:rPr>
          <w:rFonts w:ascii="Consolas"/>
          <w:b/>
          <w:i w:val="false"/>
          <w:color w:val="000000"/>
        </w:rPr>
        <w:t>1. Общие положения</w:t>
      </w:r>
    </w:p>
    <w:bookmarkEnd w:id="5"/>
    <w:bookmarkStart w:name="z9" w:id="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1. Государственная услуга "Предоставление земельного участка для строительства объекта в черте населенного пункта" (далее - государственная услуга).</w:t>
      </w:r>
    </w:p>
    <w:bookmarkEnd w:id="6"/>
    <w:bookmarkStart w:name="z10" w:id="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2. Стандарт государственной услуги разработан Министерством национальной экономики Республики Казахстан (далее - Министерство).</w:t>
      </w:r>
    </w:p>
    <w:bookmarkEnd w:id="7"/>
    <w:bookmarkStart w:name="z11" w:id="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3. Государственная услуга оказывается местными исполнительными органами областей, городов Астаны и Алматы, районов, городов областного значения, акимами городов районного значения, поселков, сел, сельских округов (далее - услугодатели).</w:t>
      </w:r>
    </w:p>
    <w:bookmarkEnd w:id="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Прием заявлений и выдача результатов оказания государственной услуги осуществляются через: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1) Некоммерческое акционерное общество "Государственная корпорация "Правительство для граждан" (далее - Государственная корпорация);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2) веб-портал "электронного правительства": www.egov.kz (далее - портал).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 Сноска. Пункт 3 с изменением, внесенным приказом и.о. Министра национальной экономики РК от 21.01.2016 </w:t>
      </w:r>
      <w:r>
        <w:rPr>
          <w:rFonts w:ascii="Consolas"/>
          <w:b w:val="false"/>
          <w:i w:val="false"/>
          <w:color w:val="ff0000"/>
          <w:sz w:val="20"/>
        </w:rPr>
        <w:t>№ 24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с 01.03.2016).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bookmarkStart w:name="z12" w:id="9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 2. Порядок оказания государственной услуги</w:t>
      </w:r>
    </w:p>
    <w:bookmarkEnd w:id="9"/>
    <w:bookmarkStart w:name="z13" w:id="1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4. Срок оказания государственной услуги:</w:t>
      </w:r>
    </w:p>
    <w:bookmarkEnd w:id="1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1) со дня сдачи пакета документов в Государственную корпорацию и на портал: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1 - этап: изготовление акта выбора земельного участка, с положительными заключениями согласующих органов и организаций - 28 рабочих дней;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2 - этап: при согласовании окончательного акта выбора и оплаты за услуги земельно-кадастровых работ услугополучателем - вынесение решения о предоставлении права землепользования на земельный участок - 22 рабочих дня;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отказ в рассмотрении заявления при предоставлении неполного пакета документов - 2 рабочих дня;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отказ в оказании государственной услуги в случаях и по основаниям, предусмотренным пунктом 10 настоящего стандарта государственной услуги - 14 рабочих дней.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2) максимально допустимое время ожидания для сдачи пакета документов - 15 (пятнадцать) минут;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3) максимально допустимое время обслуживания - 15 (пятнадцать) минут.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При обращении в Государственную корпорацию день приема документов не входит в срок оказания государственной услуги.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 Сноска. Пункт 4 в редакции приказа и.о. Министра национальной экономики РК от 21.01.2016 </w:t>
      </w:r>
      <w:r>
        <w:rPr>
          <w:rFonts w:ascii="Consolas"/>
          <w:b w:val="false"/>
          <w:i w:val="false"/>
          <w:color w:val="ff0000"/>
          <w:sz w:val="20"/>
        </w:rPr>
        <w:t>№ 24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с 01.03.2016).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bookmarkStart w:name="z14" w:id="1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 5. Форма оказания государственной услуги: электронная (частично автоматизированная) и (или) бумажная.</w:t>
      </w:r>
    </w:p>
    <w:bookmarkEnd w:id="11"/>
    <w:bookmarkStart w:name="z15" w:id="1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6. Результат оказания государственной услуги - решение о предоставлении права землепользования на земельный участок с приложением </w:t>
      </w:r>
      <w:r>
        <w:rPr>
          <w:rFonts w:ascii="Consolas"/>
          <w:b w:val="false"/>
          <w:i w:val="false"/>
          <w:color w:val="000000"/>
          <w:sz w:val="20"/>
        </w:rPr>
        <w:t>земельно-кадастрового</w:t>
      </w:r>
      <w:r>
        <w:rPr>
          <w:rFonts w:ascii="Consolas"/>
          <w:b w:val="false"/>
          <w:i w:val="false"/>
          <w:color w:val="000000"/>
          <w:sz w:val="20"/>
        </w:rPr>
        <w:t xml:space="preserve"> </w:t>
      </w:r>
      <w:r>
        <w:rPr>
          <w:rFonts w:ascii="Consolas"/>
          <w:b w:val="false"/>
          <w:i w:val="false"/>
          <w:color w:val="000000"/>
          <w:sz w:val="20"/>
        </w:rPr>
        <w:t>плана</w:t>
      </w:r>
      <w:r>
        <w:rPr>
          <w:rFonts w:ascii="Consolas"/>
          <w:b w:val="false"/>
          <w:i w:val="false"/>
          <w:color w:val="000000"/>
          <w:sz w:val="20"/>
        </w:rPr>
        <w:t xml:space="preserve"> (приложение 1) и договора временного (краткосрочного, долгосрочного) возмездного (безвозмездного) землепользования, либо мотивированный ответ об отказе в оказании государственной услуги в случаях и по основаниям, предусмотренным </w:t>
      </w:r>
      <w:r>
        <w:rPr>
          <w:rFonts w:ascii="Consolas"/>
          <w:b w:val="false"/>
          <w:i w:val="false"/>
          <w:color w:val="000000"/>
          <w:sz w:val="20"/>
        </w:rPr>
        <w:t>пунктом 10</w:t>
      </w:r>
      <w:r>
        <w:rPr>
          <w:rFonts w:ascii="Consolas"/>
          <w:b w:val="false"/>
          <w:i w:val="false"/>
          <w:color w:val="000000"/>
          <w:sz w:val="20"/>
        </w:rPr>
        <w:t xml:space="preserve"> настоящего стандарта государственной услуги.</w:t>
      </w:r>
    </w:p>
    <w:bookmarkEnd w:id="1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После получения результата оказания государственной услуги услугополучатель подписывает договор временного (краткосрочного, долгосрочного) возмездного (безвозмездного) землепользования и после его регистрации в уполномоченном органе по земельным отношениям направляет в орган, осуществляющий государственную регистрацию прав на недвижимое имущество, для дальнейшей регистрации в соответствии с </w:t>
      </w:r>
      <w:r>
        <w:rPr>
          <w:rFonts w:ascii="Consolas"/>
          <w:b w:val="false"/>
          <w:i w:val="false"/>
          <w:color w:val="000000"/>
          <w:sz w:val="20"/>
        </w:rPr>
        <w:t>законодательством</w:t>
      </w:r>
      <w:r>
        <w:rPr>
          <w:rFonts w:ascii="Consolas"/>
          <w:b w:val="false"/>
          <w:i w:val="false"/>
          <w:color w:val="000000"/>
          <w:sz w:val="20"/>
        </w:rPr>
        <w:t xml:space="preserve"> </w:t>
      </w:r>
      <w:r>
        <w:rPr>
          <w:rFonts w:ascii="Consolas"/>
          <w:b w:val="false"/>
          <w:i w:val="false"/>
          <w:color w:val="000000"/>
          <w:sz w:val="20"/>
        </w:rPr>
        <w:t>Республики Казахстан</w:t>
      </w:r>
      <w:r>
        <w:rPr>
          <w:rFonts w:ascii="Consolas"/>
          <w:b w:val="false"/>
          <w:i w:val="false"/>
          <w:color w:val="000000"/>
          <w:sz w:val="20"/>
        </w:rPr>
        <w:t>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При испрашивании земельного участка для индивидуального жилищного строительства заявление (ходатайство) услугополучателя берется на специальный учет и удовлетворяются по мере подготовки площадок для отвода либо при наличии свободных территорий, используемых для индивидуального жилищного строительства, с уведомлением заявителя.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На портале результат оказания государственной услуги направляется услугополучателю в "личный кабинет" в форме электронного документа, подписанного электронной цифровой подписью (далее-ЭЦП) уполномоченного лица услугополучателя.</w:t>
      </w:r>
    </w:p>
    <w:bookmarkStart w:name="z16" w:id="1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7. Государственная услуга оказывается платно физическим и юридическим лицам в случае согласования </w:t>
      </w:r>
      <w:r>
        <w:rPr>
          <w:rFonts w:ascii="Consolas"/>
          <w:b w:val="false"/>
          <w:i w:val="false"/>
          <w:color w:val="000000"/>
          <w:sz w:val="20"/>
        </w:rPr>
        <w:t>акта выбора</w:t>
      </w:r>
      <w:r>
        <w:rPr>
          <w:rFonts w:ascii="Consolas"/>
          <w:b w:val="false"/>
          <w:i w:val="false"/>
          <w:color w:val="000000"/>
          <w:sz w:val="20"/>
        </w:rPr>
        <w:t xml:space="preserve"> земельного участка.</w:t>
      </w:r>
    </w:p>
    <w:bookmarkEnd w:id="1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В стоимость государственной услуги входит стоимость изготовления земельно-кадастрового плана на земельный участок, в соответствии со </w:t>
      </w:r>
      <w:r>
        <w:rPr>
          <w:rFonts w:ascii="Consolas"/>
          <w:b w:val="false"/>
          <w:i w:val="false"/>
          <w:color w:val="000000"/>
          <w:sz w:val="20"/>
        </w:rPr>
        <w:t>статьей 152</w:t>
      </w:r>
      <w:r>
        <w:rPr>
          <w:rFonts w:ascii="Consolas"/>
          <w:b w:val="false"/>
          <w:i w:val="false"/>
          <w:color w:val="000000"/>
          <w:sz w:val="20"/>
        </w:rPr>
        <w:t xml:space="preserve"> Земельного Кодекса Республики Казахстан от 20 июня 2003 года исчисляемая в размере согласно </w:t>
      </w:r>
      <w:r>
        <w:rPr>
          <w:rFonts w:ascii="Consolas"/>
          <w:b w:val="false"/>
          <w:i w:val="false"/>
          <w:color w:val="000000"/>
          <w:sz w:val="20"/>
        </w:rPr>
        <w:t>приложению 2</w:t>
      </w:r>
      <w:r>
        <w:rPr>
          <w:rFonts w:ascii="Consolas"/>
          <w:b w:val="false"/>
          <w:i w:val="false"/>
          <w:color w:val="000000"/>
          <w:sz w:val="20"/>
        </w:rPr>
        <w:t xml:space="preserve"> к настоящему стандарту государственной услуги.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Оплата за изготовление земельно-кадастрового плана на земельный участок осуществляется в наличной или безналичной форме через банки второго уровня на расчетный счет соответствующего филиала Государственной корпорации, либо в кассах здания филиала Государственной корпорации, которыми выдается платежный документ (квитанция), подтверждающий размер и дату оплаты по форме согласно приложению 3 к настоящему стандарту государственной услуги.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При подаче электронного запроса на получение государственной услуги через веб-портал оплата осуществляется через платежный шлюз "электронного правительства" (далее - ПШЭП).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Изготовление земельно-кадастрового плана на земельный участок детям-сиротам и детям, оставшихся без попечения родителей, на период до достижения ими восемнадцатилетнего возраста осуществляется на безвозмездной основе.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 Сноска. Пункт 7 с изменением, внесенным приказом и.о. Министра национальной экономики РК от 21.01.2016 </w:t>
      </w:r>
      <w:r>
        <w:rPr>
          <w:rFonts w:ascii="Consolas"/>
          <w:b w:val="false"/>
          <w:i w:val="false"/>
          <w:color w:val="ff0000"/>
          <w:sz w:val="20"/>
        </w:rPr>
        <w:t>№ 24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с 01.03.2016).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bookmarkStart w:name="z17" w:id="1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 8. График работы:</w:t>
      </w:r>
    </w:p>
    <w:bookmarkEnd w:id="1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1) Государственной корпорации - с понедельника по субботу включительно, в соответствии с графиком работы с 9.00 до 20.00 часов, без перерыва на обед за исключением воскресенья и праздничных дней, согласно трудовому законодательству Республики Казахстан.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Государственная услуга оказывается в порядке "электронной" очереди без ускоренного обслуживания, возможно бронирование электронной очереди посредством портала, по местонахождению земельного участка;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2) портала -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 согласно трудовому законодательству Республики Казахстан, прием заявлений и выдача результатов оказания государственной услуги осуществляется следующим рабочим днем).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 Сноска. Пункт 8 с изменением, внесенным приказом и.о. Министра национальной экономики РК от 21.01.2016 </w:t>
      </w:r>
      <w:r>
        <w:rPr>
          <w:rFonts w:ascii="Consolas"/>
          <w:b w:val="false"/>
          <w:i w:val="false"/>
          <w:color w:val="ff0000"/>
          <w:sz w:val="20"/>
        </w:rPr>
        <w:t>№ 24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с 01.03.2016).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bookmarkStart w:name="z18" w:id="1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 9. Перечень документов, необходимых для оказания государственной услуги при обращении услугополучателя (либо уполномоченного представителя: юридического лица по документу, подтверждающий полномочия; физического лица по нотариально заверенной доверенности):</w:t>
      </w:r>
    </w:p>
    <w:bookmarkEnd w:id="1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в Государственную корпорацию: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1 - этап: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1) заявление, по форме согласно </w:t>
      </w:r>
      <w:r>
        <w:rPr>
          <w:rFonts w:ascii="Consolas"/>
          <w:b w:val="false"/>
          <w:i w:val="false"/>
          <w:color w:val="000000"/>
          <w:sz w:val="20"/>
        </w:rPr>
        <w:t>приложению 4</w:t>
      </w:r>
      <w:r>
        <w:rPr>
          <w:rFonts w:ascii="Consolas"/>
          <w:b w:val="false"/>
          <w:i w:val="false"/>
          <w:color w:val="000000"/>
          <w:sz w:val="20"/>
        </w:rPr>
        <w:t xml:space="preserve"> к настоящему стандарту государственной услуги;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2) схема размещения земельного участка;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3) документ, удостоверяющий личность (требуется для идентификации личности);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согласование окончательного акта выбора и оплата за услуги земельно-кадастровых работ заявителем осуществляются в течение трех рабочих дней. Срок действия несогласованного заявителем акта выбора составляет десять рабочих дней. По истечении указанного срока Государственная корпорация возвращает в структурное подразделение соответствующего местного исполнительного органа, осуществляющее функции в сфере архитектуры и градостроительства для аннулирования несогласованного акта выбора, с уведомлением услугополучателя;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2 - этап: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1) окончательный согласованный акт выбора;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2) платежный документ за услуги земельно-кадастровых работ.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Заявитель после получения уведомления в течение 3 (трех) рабочих дней подписывает договор временного землепользования в двух экземплярах. Срок действия неподписанного заявителем договора временного землепользования составляет семь рабочих дней.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По истечении указанного срока Государственная корпорация возвращает в структурное подразделение местных исполнительных органов области, города республиканского значения, столицы, района, города областного значения, осуществляющее функции в области земельных отношений для отмены решения о предоставлении земельного участка, с уведомлением услугополучателя.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Услугодатель и работник Государственной корпорации получает согласие услугополучателя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При приеме документов работник Государственной корпорации воспроизводит электронные копии документов, после чего возвращает оригиналы услугополучателю.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На портал: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1 - этап: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1) заявление в форме электронного документа по форме согласно приложению 1 к настоящему стандарту государственной услуги;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2) электронная копия схемы размещения земельного участка;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согласование окончательного акта выбора и оплата за услуги земельно-кадастровых работ заявителем осуществляются в течение трех рабочих дней.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Срок действия несогласованного заявителем акта выбора составляет десять рабочих дней. По истечении указанного срока Государственная корпорация возвращает в структурное подразделение соответствующего местного исполнительного органа, осуществляющее функции в сфере архитектуры и градостроительства для аннулирования несогласованного акта выбора, с уведомлением услугополучателя;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2 - этап: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1) окончательный согласованный акт выбора в форме электронного документа;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2) платежный документ за услуги земельно-кадастровых работ.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Заявитель после получения уведомления в течение 3 (трех) рабочих дней подписывает договор временного землепользования.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Срок действия неподписанного заявителем договора временного землепользования составляет семь рабочих дней.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Подписанный заявителем договор временного землепользования направляется в структурное подразделение местных исполнительных органов области, города республиканского значения, столицы, района, города областного значения, осуществляющее функции в области земельных отношений для регистрации и выдачи услугополучателю через Государственную корпорацию.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Сведения о документах, удостоверяющих личность, о государственной регистрации (перерегистрации) юридического лица, услугодатель и работник Государственной корпорации получают из соответствующих государственных информационных систем через шлюз "электронного правительства".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При приеме документов через Государственную корпорацию услугополучателю выдается расписка о приеме соответствующих документов.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Выдача готовых документов через Государственную корпорацию осуществляется на основании расписки о приеме соответствующих документов, при предъявлении удостоверения личности (либо его представителя по нотариально заверенной доверенности).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В случае истечения срока согласования окончательного акта выбора земельного участка Государственная корпорация обеспечивает хранение результата в течение трех рабочих дней. По истечению трех рабочих дней Государственная корпорация направляет документы услугодателю для отмены и уведомляет услугополучателя о прекращении государственной услуги.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В случае истечения срока заключения договора временного возмездного (краткосрочного, долгосрочного) землепользования в указанный срок Государственная корпорация возвращает в структурное подразделение местных исполнительных органов области, города республиканского значения, столицы, района, города областного значения, осуществляющее функции в области земельных отношений для отмены неподписанного договора временного землепользования, с уведомлением услугополучателя о прекращении государственной услуги.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В случае обращения через портал услугополучателю в "личный кабинет" направляется статус о принятии запроса на оказание государственной услуги, а также уведомление с указанием даты и времени (если выдача на бумажном носителе, необходимо указать место получения) получения результата государственной услуги.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На портале прием электронного запроса осуществляется в "личном кабинете" услугополучателя.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 Сноска. Пункт 9 в редакции приказа и.о. Министра национальной экономики РК от 21.01.2016 </w:t>
      </w:r>
      <w:r>
        <w:rPr>
          <w:rFonts w:ascii="Consolas"/>
          <w:b w:val="false"/>
          <w:i w:val="false"/>
          <w:color w:val="ff0000"/>
          <w:sz w:val="20"/>
        </w:rPr>
        <w:t>№ 24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с 01.03.2016).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bookmarkStart w:name="z19" w:id="1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 10. Основаниями для отказа в оказании государственной услуги являются:</w:t>
      </w:r>
    </w:p>
    <w:bookmarkEnd w:id="1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1) в случае, если услугополучатель состоит в реестре лиц, у которых принудительно изъяты земельные участки;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2) при занятости испрашиваемого земельного участка;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3) если испрашиваемый земельный участок предназначен для реализации на торгах (конкурсах, аукционах);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4) при резервировании испрашиваемого земельного участка;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5) при отсутствии генерального плана населенного пункта либо несоответствие генеральному плану, отсутствие проекта детальной планировки;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6) при наличии санитарно-защитной зоны;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7) несоответствие размещения, запрашиваемого объекта строительным нормам и правилам, санитарным нормам и правилам.</w:t>
      </w:r>
    </w:p>
    <w:bookmarkStart w:name="z20" w:id="1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11. В случае предоставления услугополучателем неполного пакета документов согласно перечню, предусмотренному </w:t>
      </w:r>
      <w:r>
        <w:rPr>
          <w:rFonts w:ascii="Consolas"/>
          <w:b w:val="false"/>
          <w:i w:val="false"/>
          <w:color w:val="000000"/>
          <w:sz w:val="20"/>
        </w:rPr>
        <w:t>пунктом 9</w:t>
      </w:r>
      <w:r>
        <w:rPr>
          <w:rFonts w:ascii="Consolas"/>
          <w:b w:val="false"/>
          <w:i w:val="false"/>
          <w:color w:val="000000"/>
          <w:sz w:val="20"/>
        </w:rPr>
        <w:t xml:space="preserve"> настоящего стандарта государственной услуги, работник Государственной корпорации выдает расписку об отказе в приеме документов по форме согласно </w:t>
      </w:r>
      <w:r>
        <w:rPr>
          <w:rFonts w:ascii="Consolas"/>
          <w:b w:val="false"/>
          <w:i w:val="false"/>
          <w:color w:val="000000"/>
          <w:sz w:val="20"/>
        </w:rPr>
        <w:t>приложению 5</w:t>
      </w:r>
      <w:r>
        <w:rPr>
          <w:rFonts w:ascii="Consolas"/>
          <w:b w:val="false"/>
          <w:i w:val="false"/>
          <w:color w:val="000000"/>
          <w:sz w:val="20"/>
        </w:rPr>
        <w:t xml:space="preserve"> к настоящему стандарту государственной услуги.</w:t>
      </w:r>
    </w:p>
    <w:bookmarkEnd w:id="1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 Сноска. Пункт 11 в редакции приказа и.о. Министра национальной экономики РК от 21.01.2016 </w:t>
      </w:r>
      <w:r>
        <w:rPr>
          <w:rFonts w:ascii="Consolas"/>
          <w:b w:val="false"/>
          <w:i w:val="false"/>
          <w:color w:val="ff0000"/>
          <w:sz w:val="20"/>
        </w:rPr>
        <w:t>№ 24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с 01.03.2016).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bookmarkStart w:name="z21" w:id="18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 3. Порядок обжалования решений, действий (бездействия)</w:t>
      </w:r>
      <w:r>
        <w:br/>
      </w:r>
      <w:r>
        <w:rPr>
          <w:rFonts w:ascii="Consolas"/>
          <w:b/>
          <w:i w:val="false"/>
          <w:color w:val="000000"/>
        </w:rPr>
        <w:t>услугодателя и (или) его должностных лиц, Государственной</w:t>
      </w:r>
      <w:r>
        <w:br/>
      </w:r>
      <w:r>
        <w:rPr>
          <w:rFonts w:ascii="Consolas"/>
          <w:b/>
          <w:i w:val="false"/>
          <w:color w:val="000000"/>
        </w:rPr>
        <w:t>корпорации и (или) их работников, по вопросам оказания</w:t>
      </w:r>
      <w:r>
        <w:br/>
      </w:r>
      <w:r>
        <w:rPr>
          <w:rFonts w:ascii="Consolas"/>
          <w:b/>
          <w:i w:val="false"/>
          <w:color w:val="000000"/>
        </w:rPr>
        <w:t>государственных услуг</w:t>
      </w:r>
    </w:p>
    <w:bookmarkEnd w:id="1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ff0000"/>
          <w:sz w:val="20"/>
        </w:rPr>
        <w:t xml:space="preserve">
      Сноска. Наименование главы 3 в редакции приказа и.о. Министра национальной экономики РК от 21.01.2016 </w:t>
      </w:r>
      <w:r>
        <w:rPr>
          <w:rFonts w:ascii="Consolas"/>
          <w:b w:val="false"/>
          <w:i w:val="false"/>
          <w:color w:val="ff0000"/>
          <w:sz w:val="20"/>
        </w:rPr>
        <w:t>№ 24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с 01.03.2016).</w:t>
      </w:r>
    </w:p>
    <w:bookmarkStart w:name="z22" w:id="1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 12. Порядок обжалования решений, действий (бездействия) Министерства, услугодателей и (или) их должностных лиц, Государственной корпорации и (или) ее работников по вопросам оказания государственных услуг:</w:t>
      </w:r>
    </w:p>
    <w:bookmarkEnd w:id="1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1) жалоба подается на имя руководителя услугодателя, Министерства по адресу: город Астана, улица Орынбор, дом 8;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жалобы принимаются в письменной форме по почте либо нарочно через канцелярию услугодателя или Министерства;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подтверждением принятия жалобы в канцелярии услугодателя, Министерства, является ее регистрация (штамп, входящий номер и дата регистрации проставляются на втором экземпляре жалобы или в сопроводительном письме к жалобе);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2) в случае некорректного обслуживания работником Государственной корпорации, жалоба подается на имя руководителя Государственной корпорации;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подтверждением принятия жалобы в Государственную корпорацию, поступившей как нарочно, так и почтой, является ее регистрация (штамп, входящий номер и дата регистрации проставляются на втором экземпляре жалобы или сопроводительном письме к жалобе);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3) при обращении через портал информацию о порядке обжалования можно получить по телефонам Единого контакт-центра 1414, 8 800 080 777.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При отправке жалобы через портал услугополучателю из "личного кабинета" доступна информация об обращении, которая обновляется в ходе обработки обращения услугодателем (отметки о доставке, регистрации, исполнении, ответ о рассмотрении или отказе в рассмотрении).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В жалобе: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1) физического лица - указываются его фамилия, имя, отчество (при его наличии), почтовый адрес;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2) юридического лица - его наименование, почтовый адрес, исходящий номер и дата.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Жалоба услугополучателя, поступившая в адрес услугодателя, Министерства или Государственной корпорации, подлежит рассмотрению в течение 5 (пяти) рабочих дней со дня ее регистрации. Мотивированный ответ о результатах рассмотрения жалобы направляется услугополучателю посредством почтовой связи либо выдается нарочно в канцелярии услугодателя, Министерства или Государственной корпорации.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15 (пятнадцати) рабочих дней со дня ее регистрации.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 Сноска. Пункт 12 в редакции приказа и.о. Министра национальной экономики РК от 21.01.2016 </w:t>
      </w:r>
      <w:r>
        <w:rPr>
          <w:rFonts w:ascii="Consolas"/>
          <w:b w:val="false"/>
          <w:i w:val="false"/>
          <w:color w:val="ff0000"/>
          <w:sz w:val="20"/>
        </w:rPr>
        <w:t>№ 24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с 01.03.2016).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bookmarkStart w:name="z23" w:id="2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 13. В случаях несогласия с результатами оказанной государственной услуги услугополучатель имеет право обратиться в суд в установленном </w:t>
      </w:r>
      <w:r>
        <w:rPr>
          <w:rFonts w:ascii="Consolas"/>
          <w:b w:val="false"/>
          <w:i w:val="false"/>
          <w:color w:val="000000"/>
          <w:sz w:val="20"/>
        </w:rPr>
        <w:t>законодательством</w:t>
      </w:r>
      <w:r>
        <w:rPr>
          <w:rFonts w:ascii="Consolas"/>
          <w:b w:val="false"/>
          <w:i w:val="false"/>
          <w:color w:val="000000"/>
          <w:sz w:val="20"/>
        </w:rPr>
        <w:t xml:space="preserve"> Республики Казахстан порядке.</w:t>
      </w:r>
    </w:p>
    <w:bookmarkEnd w:id="20"/>
    <w:bookmarkStart w:name="z24" w:id="21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4. Иные требования с учетом особенностей оказания</w:t>
      </w:r>
      <w:r>
        <w:br/>
      </w:r>
      <w:r>
        <w:rPr>
          <w:rFonts w:ascii="Consolas"/>
          <w:b/>
          <w:i w:val="false"/>
          <w:color w:val="000000"/>
        </w:rPr>
        <w:t>государственной услуги, в том числе оказываемой в электронной</w:t>
      </w:r>
      <w:r>
        <w:br/>
      </w:r>
      <w:r>
        <w:rPr>
          <w:rFonts w:ascii="Consolas"/>
          <w:b/>
          <w:i w:val="false"/>
          <w:color w:val="000000"/>
        </w:rPr>
        <w:t>форме и через Государственную корпорацию</w:t>
      </w:r>
    </w:p>
    <w:bookmarkEnd w:id="2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ff0000"/>
          <w:sz w:val="20"/>
        </w:rPr>
        <w:t xml:space="preserve">
      Сноска. Наименование главы 4 в редакции приказа и.о. Министра национальной экономики РК от 21.01.2016 </w:t>
      </w:r>
      <w:r>
        <w:rPr>
          <w:rFonts w:ascii="Consolas"/>
          <w:b w:val="false"/>
          <w:i w:val="false"/>
          <w:color w:val="ff0000"/>
          <w:sz w:val="20"/>
        </w:rPr>
        <w:t>№ 24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с 01.03.2016).</w:t>
      </w:r>
    </w:p>
    <w:bookmarkStart w:name="z25" w:id="2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 14. Услугополучателям имеющих нарушение здоровья со стойким расстройством функций организма ограничивающее его жизнедеятельность, в случае необходимости прием документов, для оказания государственной услуги, производится работником Государственной корпорации с выездом по месту жительства посредством обращения через Единый контакт-центр 1414, 8 800 080 7777.</w:t>
      </w:r>
    </w:p>
    <w:bookmarkEnd w:id="2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 Сноска. Пункт 14 в редакции приказа и.о. Министра национальной экономики РК от 21.01.2016 </w:t>
      </w:r>
      <w:r>
        <w:rPr>
          <w:rFonts w:ascii="Consolas"/>
          <w:b w:val="false"/>
          <w:i w:val="false"/>
          <w:color w:val="ff0000"/>
          <w:sz w:val="20"/>
        </w:rPr>
        <w:t>№ 24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с 01.03.2016).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bookmarkStart w:name="z26" w:id="2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 15. Адреса мест оказания государственной услуги размещены на:</w:t>
      </w:r>
    </w:p>
    <w:bookmarkEnd w:id="2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1) интернет-ресурсе Министерства: www.economy.gov.kz;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2) стендах в зданиях услугодателя;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3) интернет-ресурсе Государственной корпорации: www.g2c.gov.kz.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 Сноска. Пункт 15 с изменением, внесенным приказом и.о. Министра национальной экономики РК от 21.01.2016 </w:t>
      </w:r>
      <w:r>
        <w:rPr>
          <w:rFonts w:ascii="Consolas"/>
          <w:b w:val="false"/>
          <w:i w:val="false"/>
          <w:color w:val="ff0000"/>
          <w:sz w:val="20"/>
        </w:rPr>
        <w:t>№ 24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с 01.03.2016).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bookmarkStart w:name="z27" w:id="2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 16. Услугополучатель имеет возможность получения государственной услуги в электронной форме через портал при условии наличия ЭЦП.</w:t>
      </w:r>
    </w:p>
    <w:bookmarkEnd w:id="24"/>
    <w:bookmarkStart w:name="z28" w:id="2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17.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а также единого контакт-центра по вопросам оказания государственных услуг.</w:t>
      </w:r>
    </w:p>
    <w:bookmarkEnd w:id="25"/>
    <w:bookmarkStart w:name="z29" w:id="2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18. Контактные телефоны справочных служб услугодателя по вопросам оказания государственной услуги: 8 (7172) 74-21-98.</w:t>
      </w:r>
    </w:p>
    <w:bookmarkEnd w:id="2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Единый контакт-центр по вопросам оказания государственных услуг 1414.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 стандарту государственной услуги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"Представление земельного участка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для строительства объекта в черте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населенного пункта"</w:t>
            </w:r>
          </w:p>
        </w:tc>
      </w:tr>
    </w:tbl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ff0000"/>
          <w:sz w:val="20"/>
        </w:rPr>
        <w:t xml:space="preserve">
      Сноска. Приложение 1 в редакции приказа и.о. Министра национальной экономики РК от 21.01.2016 </w:t>
      </w:r>
      <w:r>
        <w:rPr>
          <w:rFonts w:ascii="Consolas"/>
          <w:b w:val="false"/>
          <w:i w:val="false"/>
          <w:color w:val="ff0000"/>
          <w:sz w:val="20"/>
        </w:rPr>
        <w:t>№ 24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с 01.03.2016).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 форма              </w:t>
      </w:r>
    </w:p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Земельно-кадастровый план земельного участка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Кадастровый номер земельного участка ________________________________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Адрес (регистрационный код адреса) __________________________________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_____________________________________________________________________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Категория земель ____________________________________________________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Площадь земельного участка (гектар, кв.м.) __________________________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Целевое назначение земельного участка _______________________________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_____________________________________________________________________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Вид права ___________________________________________________________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Ограничения в использовании и обременения земельного участка ________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_____________________________________________________________________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Делимость земельного участка ________________________________________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(делимый, неделимый)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Кадастровая (оценочная) стоимость земельного участка или стоимость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права землепользования (при необходимости, в случаях, предусмотренных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законодательством) </w:t>
      </w:r>
    </w:p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Посторонние земельные участки в границах плана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9"/>
        <w:gridCol w:w="4930"/>
        <w:gridCol w:w="5881"/>
      </w:tblGrid>
      <w:tr>
        <w:trPr>
          <w:trHeight w:val="30" w:hRule="atLeast"/>
        </w:trPr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на плане</w:t>
            </w:r>
          </w:p>
        </w:tc>
        <w:tc>
          <w:tcPr>
            <w:tcW w:w="4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Кадастровые номера посторонних земельных участков в границах плана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Площадь, (гектар, кв.м.)</w:t>
            </w:r>
          </w:p>
        </w:tc>
      </w:tr>
      <w:tr>
        <w:trPr>
          <w:trHeight w:val="30" w:hRule="atLeast"/>
        </w:trPr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Примечания: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Земельно-кадастровый план является неотъемлемой частью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постановления местного исполнительного органа о предоставлении права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на земельный участок. При невозможности отображения в масштабе плана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границ земельного участка характерных точек границ допускается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отображать их местоположение на листах больших форматов, но не более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формата А-0, как приложение к плану.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*Описание смежеств действительно на момент изготовления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настоящего плана.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План земельного участка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br/>
      </w:r>
    </w:p>
    <w:p>
      <w:pPr>
        <w:spacing w:after="0"/>
        <w:ind w:left="0"/>
        <w:jc w:val="left"/>
      </w:pPr>
      <w:r>
        <w:drawing>
          <wp:inline distT="0" distB="0" distL="0" distR="0">
            <wp:extent cx="6299200" cy="4356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99200" cy="435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Масштаб 1: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Описание смежных участков (кадастровые номера)*: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От А до Б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От Б до В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От В до Г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От Г до А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Земельно-кадастровый план изготовлен ________________________________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_____________________________________________________________________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(наименование организации, ведущей земельный кадастр)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М.П.___________ ________________________________ "__" _______ 20__год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(подпись)    (Ф.И.О. (при его наличии)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Руководитель_________________________________________________________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(наименование уполномоченного органа по земельным отношениям)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М.П.___________ ________________________________"__" _______ 20__год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(подпись)    (Ф.И.О. (при его наличии)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 стандарту государственной услуги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"Представление земельного участка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для строительства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объекта в черте населенного пункта"</w:t>
            </w:r>
          </w:p>
        </w:tc>
      </w:tr>
    </w:tbl>
    <w:bookmarkStart w:name="z36" w:id="27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Стоимость работ по изготовлению земельно-кадастрового</w:t>
      </w:r>
      <w:r>
        <w:br/>
      </w:r>
      <w:r>
        <w:rPr>
          <w:rFonts w:ascii="Consolas"/>
          <w:b/>
          <w:i w:val="false"/>
          <w:color w:val="000000"/>
        </w:rPr>
        <w:t>плана земельного участка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1"/>
        <w:gridCol w:w="3551"/>
        <w:gridCol w:w="981"/>
        <w:gridCol w:w="1323"/>
        <w:gridCol w:w="6034"/>
      </w:tblGrid>
      <w:tr>
        <w:trPr>
          <w:trHeight w:val="30" w:hRule="atLeast"/>
        </w:trPr>
        <w:tc>
          <w:tcPr>
            <w:tcW w:w="4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/>
                <w:i w:val="false"/>
                <w:color w:val="000000"/>
                <w:sz w:val="20"/>
              </w:rPr>
              <w:t>№ №</w:t>
            </w:r>
          </w:p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/>
                <w:i w:val="false"/>
                <w:color w:val="000000"/>
                <w:sz w:val="20"/>
              </w:rPr>
              <w:t>п</w:t>
            </w:r>
            <w:r>
              <w:rPr>
                <w:rFonts w:ascii="Consolas"/>
                <w:b/>
                <w:i w:val="false"/>
                <w:color w:val="000000"/>
                <w:sz w:val="20"/>
              </w:rPr>
              <w:t>/п</w:t>
            </w:r>
          </w:p>
        </w:tc>
        <w:tc>
          <w:tcPr>
            <w:tcW w:w="3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/>
                <w:i w:val="false"/>
                <w:color w:val="000000"/>
                <w:sz w:val="20"/>
              </w:rPr>
              <w:t xml:space="preserve">Виды работ по изготовлению </w:t>
            </w:r>
            <w:r>
              <w:rPr>
                <w:rFonts w:ascii="Consolas"/>
                <w:b/>
                <w:i w:val="false"/>
                <w:color w:val="000000"/>
                <w:sz w:val="20"/>
              </w:rPr>
              <w:t>земельно</w:t>
            </w:r>
            <w:r>
              <w:rPr>
                <w:rFonts w:ascii="Consolas"/>
                <w:b/>
                <w:i w:val="false"/>
                <w:color w:val="000000"/>
                <w:sz w:val="20"/>
              </w:rPr>
              <w:t xml:space="preserve"> - кадастрового плана земельного участка</w:t>
            </w:r>
          </w:p>
        </w:tc>
        <w:tc>
          <w:tcPr>
            <w:tcW w:w="9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/>
                <w:i w:val="false"/>
                <w:color w:val="000000"/>
                <w:sz w:val="20"/>
              </w:rPr>
              <w:t>Площадь земельного участка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/>
                <w:i w:val="false"/>
                <w:color w:val="000000"/>
                <w:sz w:val="20"/>
              </w:rPr>
              <w:t xml:space="preserve">Стоимость </w:t>
            </w:r>
            <w:r>
              <w:rPr>
                <w:rFonts w:ascii="Consolas"/>
                <w:b/>
                <w:i w:val="false"/>
                <w:color w:val="000000"/>
                <w:sz w:val="20"/>
              </w:rPr>
              <w:t>работ(</w:t>
            </w:r>
            <w:r>
              <w:rPr>
                <w:rFonts w:ascii="Consolas"/>
                <w:b/>
                <w:i w:val="false"/>
                <w:color w:val="000000"/>
                <w:sz w:val="20"/>
              </w:rPr>
              <w:t>без НДС)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/>
                <w:i w:val="false"/>
                <w:color w:val="000000"/>
                <w:sz w:val="20"/>
              </w:rPr>
              <w:t>в</w:t>
            </w:r>
            <w:r>
              <w:rPr>
                <w:rFonts w:ascii="Consolas"/>
                <w:b/>
                <w:i w:val="false"/>
                <w:color w:val="000000"/>
                <w:sz w:val="20"/>
              </w:rPr>
              <w:t xml:space="preserve"> тенге от базовой площади участка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/>
                <w:i w:val="false"/>
                <w:color w:val="000000"/>
                <w:sz w:val="20"/>
              </w:rPr>
              <w:t>коэффициент</w:t>
            </w:r>
            <w:r>
              <w:rPr>
                <w:rFonts w:ascii="Consolas"/>
                <w:b/>
                <w:i w:val="false"/>
                <w:color w:val="000000"/>
                <w:sz w:val="20"/>
              </w:rPr>
              <w:t xml:space="preserve"> повышения стоимости работ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Изготовление земельно - кадастрового плана земельного участка под зданиями и строениями предприятий, организаций и субъектов малого предпринимательства, в том числе:</w:t>
            </w:r>
          </w:p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- разработка земельно - кадастрового плана земельного участка;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до 0,5 га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21062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1,1- до 1 га ;</w:t>
            </w:r>
          </w:p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1,2 - до 10 га; 1,3 - до 50 ; на каждые последующие 50 га цены  увеличивать на 5%.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- определение кадастровой (оценочной) стоимости земельного участка для земельно - кадастрового плана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до 1 га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12385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1,1 - до 10 га</w:t>
            </w:r>
          </w:p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1,2 - до 50 га</w:t>
            </w:r>
          </w:p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1,3 - до 100 га</w:t>
            </w:r>
          </w:p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экстраполяция - свыше 100 га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33447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Изготовление земельно - кадастрового плана земельного участка для строительства и обслуживания жилого дома, ведения личного подсобного хозяйства, садоводства и дачного строительства, гаражей  в том числе:</w:t>
            </w:r>
          </w:p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- разработка земельно - кадастрового плана земельного участка;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до 0,5 га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14180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- определение кадастровой(оценочной) стоимости земельного участка для земельно - кадастрового плана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в пределах нормы бесплатного предоставления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4607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1,3 - при превышении нормы бесплатного предоставления 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18787</w:t>
            </w:r>
          </w:p>
        </w:tc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 стандарту государственной услуги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"Представление земельного участка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для строительства объекта в черте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населенного пункта"</w:t>
            </w:r>
          </w:p>
        </w:tc>
      </w:tr>
    </w:tbl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форма            </w:t>
      </w:r>
    </w:p>
    <w:bookmarkStart w:name="z38" w:id="28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Квитанция</w:t>
      </w:r>
    </w:p>
    <w:bookmarkEnd w:id="2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Отправитель денег ___________________________________________________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ИИН (БИН) ___________________________________________________________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Фамилия, имя, отчество ______________________________________________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Получатель платежа __________________________________________________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_____________________________________________________________________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наименование предприятия, БИН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Банк посредник ______________________________________________________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наименование банка второго уровня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79"/>
        <w:gridCol w:w="5381"/>
        <w:gridCol w:w="1870"/>
        <w:gridCol w:w="1870"/>
      </w:tblGrid>
      <w:tr>
        <w:trPr>
          <w:trHeight w:val="30" w:hRule="atLeast"/>
        </w:trPr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/>
                <w:i w:val="false"/>
                <w:color w:val="000000"/>
                <w:sz w:val="20"/>
              </w:rPr>
              <w:t>№</w:t>
            </w:r>
          </w:p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/>
                <w:i w:val="false"/>
                <w:color w:val="000000"/>
                <w:sz w:val="20"/>
              </w:rPr>
              <w:t>п</w:t>
            </w:r>
            <w:r>
              <w:rPr>
                <w:rFonts w:ascii="Consolas"/>
                <w:b/>
                <w:i w:val="false"/>
                <w:color w:val="000000"/>
                <w:sz w:val="20"/>
              </w:rPr>
              <w:t>/п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/>
                <w:i w:val="false"/>
                <w:color w:val="000000"/>
                <w:sz w:val="20"/>
              </w:rPr>
              <w:t>Наименование платежа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/>
                <w:i w:val="false"/>
                <w:color w:val="000000"/>
                <w:sz w:val="20"/>
              </w:rPr>
              <w:t>Сумма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/>
                <w:i w:val="false"/>
                <w:color w:val="000000"/>
                <w:sz w:val="20"/>
              </w:rPr>
              <w:t>Итого</w:t>
            </w:r>
          </w:p>
        </w:tc>
      </w:tr>
      <w:tr>
        <w:trPr>
          <w:trHeight w:val="30" w:hRule="atLeast"/>
        </w:trPr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в том числе НДС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Место для подписи и печати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69"/>
        <w:gridCol w:w="6731"/>
      </w:tblGrid>
      <w:tr>
        <w:trPr>
          <w:trHeight w:val="30" w:hRule="atLeast"/>
        </w:trPr>
        <w:tc>
          <w:tcPr>
            <w:tcW w:w="5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____________________________</w:t>
            </w:r>
          </w:p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подпись отправителя денег</w:t>
            </w:r>
          </w:p>
        </w:tc>
        <w:tc>
          <w:tcPr>
            <w:tcW w:w="6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__________________________________</w:t>
            </w:r>
          </w:p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подпись ответственного исполнителя, дата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---------------------------------------------------------------------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Отправитель денег ___________________________________________________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ИИН (БИН) ___________________________________________________________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Фамилия, имя, отчество, _____________________________________________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Получатель платежа __________________________________________________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наименование предприятия, БИН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Банк посредник ______________________________________________________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наименование банка второго уровня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72"/>
        <w:gridCol w:w="4913"/>
        <w:gridCol w:w="1707"/>
        <w:gridCol w:w="1708"/>
      </w:tblGrid>
      <w:tr>
        <w:trPr>
          <w:trHeight w:val="30" w:hRule="atLeast"/>
        </w:trPr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/>
                <w:i w:val="false"/>
                <w:color w:val="000000"/>
                <w:sz w:val="20"/>
              </w:rPr>
              <w:t>Наименование платежа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/>
                <w:i w:val="false"/>
                <w:color w:val="000000"/>
                <w:sz w:val="20"/>
              </w:rPr>
              <w:t>Сумма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/>
                <w:i w:val="false"/>
                <w:color w:val="000000"/>
                <w:sz w:val="20"/>
              </w:rPr>
              <w:t>Итого</w:t>
            </w:r>
          </w:p>
        </w:tc>
      </w:tr>
      <w:tr>
        <w:trPr>
          <w:trHeight w:val="30" w:hRule="atLeast"/>
        </w:trPr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в том числе НДС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Место для подписи и печати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__________________________                ___________________________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подпись отправителя денег                    подпись ответственного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                                                исполнителя, дата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 стандарту государственной услуги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"Представление земельного участка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для строительства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объекта в черте населенного пункта"</w:t>
            </w:r>
          </w:p>
        </w:tc>
      </w:tr>
    </w:tbl>
    <w:bookmarkStart w:name="z45" w:id="2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форма            </w:t>
      </w:r>
    </w:p>
    <w:bookmarkEnd w:id="2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Акиму ______________________________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                                  (области, района, города, поселка,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____________________________________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(сельского) округа, села)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                                 от _________________________________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                                  (Ф.И.О. физического лица либо полное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____________________________________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                                    наименование юридического лица)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ИИН (БИН)___________________________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____________________________________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                                  (реквизиты документа,удостоверяющего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____________________________________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                                 личность физического или юридического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___________________________________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                                   лица, контактный телефон, адрес)</w:t>
      </w:r>
    </w:p>
    <w:bookmarkStart w:name="z40" w:id="30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Заявление на предоставление земельного участка для</w:t>
      </w:r>
      <w:r>
        <w:br/>
      </w:r>
      <w:r>
        <w:rPr>
          <w:rFonts w:ascii="Consolas"/>
          <w:b/>
          <w:i w:val="false"/>
          <w:color w:val="000000"/>
        </w:rPr>
        <w:t>строительства объекта в черте населенного пункта       Прошу предоставить право временного возмездного (безвозмездного) землепользования на земельный участок, расположенный _____________________________________________________________________</w:t>
      </w:r>
    </w:p>
    <w:bookmarkEnd w:id="3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(адрес (местоположение) земельного участка)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_____________________________________________________________________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площадью ____________ гектар (кв. метр) для строительства ___________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_____________________________________________________________________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      (наименование планируемого объекта строительства, этажность, _____________________________________________________________________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приблизительная площадь застройки)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Согласен на использования сведений, составляющих охраняемую законом тайну, содержащихся в информационных системах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58"/>
        <w:gridCol w:w="7142"/>
      </w:tblGrid>
      <w:tr>
        <w:trPr>
          <w:trHeight w:val="30" w:hRule="atLeast"/>
        </w:trPr>
        <w:tc>
          <w:tcPr>
            <w:tcW w:w="5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Дата __________________________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Услугополучатель ____________________</w:t>
            </w:r>
          </w:p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(фамилия, имя, отчество физического</w:t>
            </w:r>
          </w:p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_____________________________________</w:t>
            </w:r>
          </w:p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или юридического лица либо</w:t>
            </w:r>
          </w:p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_____________________________________</w:t>
            </w:r>
          </w:p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уполномоченного лица, подпись)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 заявлению на предоставление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земельного участка для строительства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объекта в черте населенного пункта</w:t>
            </w:r>
          </w:p>
        </w:tc>
      </w:tr>
    </w:tbl>
    <w:bookmarkStart w:name="z42" w:id="31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Ситуационная схема размещения испрашиваемого</w:t>
      </w:r>
      <w:r>
        <w:br/>
      </w:r>
      <w:r>
        <w:rPr>
          <w:rFonts w:ascii="Consolas"/>
          <w:b/>
          <w:i w:val="false"/>
          <w:color w:val="000000"/>
        </w:rPr>
        <w:t>земельного участка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Услугополучатель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_____________________________________________________________________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(Ф.И.О. физического лица либо полное наименование юридического лица,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подпись)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Дата 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 стандарту государственной услуги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"Предоставление земельного участка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для строительства объекта в черте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населенного пункта"</w:t>
            </w:r>
          </w:p>
        </w:tc>
      </w:tr>
    </w:tbl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ff0000"/>
          <w:sz w:val="20"/>
        </w:rPr>
        <w:t xml:space="preserve">
      Сноска. Приложение 5 в редакции приказа и.о. Министра национальной экономики РК от 21.01.2016 </w:t>
      </w:r>
      <w:r>
        <w:rPr>
          <w:rFonts w:ascii="Consolas"/>
          <w:b w:val="false"/>
          <w:i w:val="false"/>
          <w:color w:val="ff0000"/>
          <w:sz w:val="20"/>
        </w:rPr>
        <w:t>№ 24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с 01.03.2016).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 форма             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_______________________________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(Ф.И.О. (при его наличии), либо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_______________________________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наименование организации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_______________________________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услугополучателя)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_______________________________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(адрес услугополучателя)</w:t>
      </w:r>
    </w:p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Расписка</w:t>
      </w:r>
      <w:r>
        <w:br/>
      </w:r>
      <w:r>
        <w:rPr>
          <w:rFonts w:ascii="Consolas"/>
          <w:b/>
          <w:i w:val="false"/>
          <w:color w:val="000000"/>
        </w:rPr>
        <w:t>об отказе в приеме документов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Руководствуясь </w:t>
      </w:r>
      <w:r>
        <w:rPr>
          <w:rFonts w:ascii="Consolas"/>
          <w:b w:val="false"/>
          <w:i w:val="false"/>
          <w:color w:val="000000"/>
          <w:sz w:val="20"/>
        </w:rPr>
        <w:t>пунктом 2</w:t>
      </w:r>
      <w:r>
        <w:rPr>
          <w:rFonts w:ascii="Consolas"/>
          <w:b w:val="false"/>
          <w:i w:val="false"/>
          <w:color w:val="000000"/>
          <w:sz w:val="20"/>
        </w:rPr>
        <w:t xml:space="preserve"> статьи 20 Закона Республики Казахстан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от 15 апреля 2013 года "О государственных услугах", отдел №_____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филиала Государственной корпорации (указать адрес) отказывает в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приеме документов на оказание государственной услуги "Предоставление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земельного участка для строительства объекта в черте населенного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пункта" в виду представления Вами неполного пакета документов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согласно перечню, предусмотренному стандартом государственной услуги,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а именно: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Наименование отсутствующих документов: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1)________________________________________;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2)________________________________________.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Настоящая расписка составлена в 2 экземплярах, по одному для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каждой стороны. _____________________________________________________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Ф.И.О. (при его наличии) работника Государственной корпорации подпись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Исполнитель ______________________________________________ __________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                      Ф.И.О. (при его наличии)                подпись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Телефон______________________________________________________________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Получил:____________________________ ________________________________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           Ф.И.О. (при его наличии)        подпись услугополучателя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"_____" ________________ 20___ г.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				</w:t>
      </w:r>
    </w:p>
    <w:p>
      <w:pPr>
        <w:pStyle w:val="disclaimer"/>
      </w:pPr>
      <w:r>
        <w:rPr>
          <w:rFonts w:ascii="Consolas"/>
          <w:b w:val="false"/>
          <w:i w:val="false"/>
          <w:color w:val="000000"/>
        </w:rPr>
        <w:t>
					© 2012. РГП на ПХВ Республиканский центр правовой информации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Consolas" w:hAnsi="Consolas" w:eastAsia="Consolas" w:cs="Consola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Consolas" w:hAnsi="Consolas" w:eastAsia="Consolas" w:cs="Consola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Consolas" w:hAnsi="Consolas" w:eastAsia="Consolas" w:cs="Consola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Consolas" w:hAnsi="Consolas" w:eastAsia="Consolas" w:cs="Consola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Consolas" w:hAnsi="Consolas" w:eastAsia="Consolas" w:cs="Consolas"/>
    </w:rPr>
  </w:style>
  <w:style w:type="character" w:styleId="DefaultParagraphFont" w:default="true">
    <w:name w:val="Default Paragraph Font"/>
    <w:uiPriority w:val="1"/>
    <w:semiHidden/>
    <w:unhideWhenUsed/>
    <w:rPr>
      <w:rFonts w:ascii="Consolas" w:hAnsi="Consolas" w:eastAsia="Consolas" w:cs="Consolas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Consolas" w:hAnsi="Consolas" w:eastAsia="Consolas" w:cs="Consolas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Consolas" w:hAnsi="Consolas" w:eastAsia="Consolas" w:cs="Consolas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Consolas" w:hAnsi="Consolas" w:eastAsia="Consolas" w:cs="Consolas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Consolas" w:hAnsi="Consolas" w:eastAsia="Consolas" w:cs="Consolas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Consolas" w:hAnsi="Consolas" w:eastAsia="Consolas" w:cs="Consolas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Consolas" w:hAnsi="Consolas" w:eastAsia="Consolas" w:cs="Consolas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Consolas" w:hAnsi="Consolas" w:eastAsia="Consolas" w:cs="Consola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Consolas" w:hAnsi="Consolas" w:eastAsia="Consolas" w:cs="Consolas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Consolas" w:hAnsi="Consolas" w:eastAsia="Consolas" w:cs="Consolas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Consolas" w:hAnsi="Consolas" w:eastAsia="Consolas" w:cs="Consolas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Consolas" w:hAnsi="Consolas" w:eastAsia="Consolas" w:cs="Consolas"/>
    </w:rPr>
  </w:style>
  <w:style w:type="character" w:styleId="Emphasis">
    <w:name w:val="Emphasis"/>
    <w:basedOn w:val="DefaultParagraphFont"/>
    <w:uiPriority w:val="20"/>
    <w:qFormat/>
    <w:rsid w:val="00D1197D"/>
    <w:rPr>
      <w:rFonts w:ascii="Consolas" w:hAnsi="Consolas" w:eastAsia="Consolas" w:cs="Consolas"/>
    </w:rPr>
  </w:style>
  <w:style w:type="character" w:styleId="Hyperlink">
    <w:name w:val="Hyperlink"/>
    <w:basedOn w:val="DefaultParagraphFont"/>
    <w:uiPriority w:val="99"/>
    <w:unhideWhenUsed/>
    <w:rPr>
      <w:rFonts w:ascii="Consolas" w:hAnsi="Consolas" w:eastAsia="Consolas" w:cs="Consolas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Consolas" w:hAnsi="Consolas" w:eastAsia="Consolas" w:cs="Consolas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Consolas" w:hAnsi="Consolas" w:eastAsia="Consolas" w:cs="Consola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Consolas" w:hAnsi="Consolas" w:eastAsia="Consolas" w:cs="Consolas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